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3E10" w14:textId="1362D467" w:rsidR="00B2175B" w:rsidRDefault="00B2175B" w:rsidP="00B217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01E63F88" wp14:editId="791FFE79">
            <wp:extent cx="3200400" cy="523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B725F65" wp14:editId="4DC284C6">
            <wp:extent cx="5943600" cy="463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 Outreach Worker II </w:t>
      </w:r>
      <w:r w:rsidR="00204130">
        <w:rPr>
          <w:rStyle w:val="normaltextrun"/>
          <w:rFonts w:ascii="Arial" w:hAnsi="Arial" w:cs="Arial"/>
          <w:b/>
          <w:bCs/>
          <w:sz w:val="28"/>
          <w:szCs w:val="28"/>
        </w:rPr>
        <w:t>Standard</w:t>
      </w: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 Job Description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1977DFBB" w14:textId="77777777" w:rsidR="00B2175B" w:rsidRDefault="00B2175B" w:rsidP="00B217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A6C8D07" wp14:editId="716B0B00">
            <wp:extent cx="5943600" cy="463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color w:val="810000"/>
          <w:sz w:val="28"/>
          <w:szCs w:val="28"/>
        </w:rPr>
        <w:t> </w:t>
      </w:r>
    </w:p>
    <w:p w14:paraId="26CEBC69" w14:textId="3DD5B95C" w:rsidR="00B2175B" w:rsidRPr="00FC78D2" w:rsidRDefault="00B2175B" w:rsidP="00B217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78D2">
        <w:rPr>
          <w:rStyle w:val="normaltextrun"/>
          <w:rFonts w:ascii="Arial" w:hAnsi="Arial" w:cs="Arial"/>
          <w:b/>
          <w:bCs/>
        </w:rPr>
        <w:t>Classification Title:</w:t>
      </w:r>
      <w:r w:rsidRPr="00FC78D2">
        <w:rPr>
          <w:rStyle w:val="normaltextrun"/>
          <w:rFonts w:ascii="Arial" w:hAnsi="Arial" w:cs="Arial"/>
        </w:rPr>
        <w:t xml:space="preserve"> Outreach Worker II</w:t>
      </w:r>
    </w:p>
    <w:p w14:paraId="51F3F1A6" w14:textId="45F361FE" w:rsidR="00B2175B" w:rsidRPr="00FC78D2" w:rsidRDefault="00B2175B" w:rsidP="00B217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78D2">
        <w:rPr>
          <w:rStyle w:val="eop"/>
          <w:rFonts w:ascii="Arial" w:hAnsi="Arial" w:cs="Arial"/>
        </w:rPr>
        <w:t> </w:t>
      </w:r>
    </w:p>
    <w:p w14:paraId="168A5F6C" w14:textId="77777777" w:rsidR="00B2175B" w:rsidRPr="00FC78D2" w:rsidRDefault="00B2175B" w:rsidP="00B217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78D2">
        <w:rPr>
          <w:rStyle w:val="normaltextrun"/>
          <w:rFonts w:ascii="Arial" w:hAnsi="Arial" w:cs="Arial"/>
          <w:b/>
          <w:bCs/>
        </w:rPr>
        <w:t xml:space="preserve">FLSA Exemption Status: </w:t>
      </w:r>
      <w:r w:rsidRPr="00FC78D2">
        <w:rPr>
          <w:rStyle w:val="normaltextrun"/>
          <w:rFonts w:ascii="Arial" w:hAnsi="Arial" w:cs="Arial"/>
        </w:rPr>
        <w:t>Non-exempt</w:t>
      </w:r>
      <w:r w:rsidRPr="00FC78D2">
        <w:rPr>
          <w:rStyle w:val="eop"/>
          <w:rFonts w:ascii="Arial" w:hAnsi="Arial" w:cs="Arial"/>
        </w:rPr>
        <w:t> </w:t>
      </w:r>
    </w:p>
    <w:p w14:paraId="557B7E36" w14:textId="77777777" w:rsidR="00B2175B" w:rsidRPr="00FC78D2" w:rsidRDefault="00B2175B" w:rsidP="00B217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78D2">
        <w:rPr>
          <w:rStyle w:val="eop"/>
          <w:rFonts w:ascii="Arial" w:hAnsi="Arial" w:cs="Arial"/>
        </w:rPr>
        <w:t> </w:t>
      </w:r>
    </w:p>
    <w:p w14:paraId="7DA5BE7F" w14:textId="01A89409" w:rsidR="00B2175B" w:rsidRPr="00FC78D2" w:rsidRDefault="00B2175B" w:rsidP="00B217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78D2">
        <w:rPr>
          <w:rStyle w:val="normaltextrun"/>
          <w:rFonts w:ascii="Arial" w:hAnsi="Arial" w:cs="Arial"/>
          <w:b/>
          <w:bCs/>
        </w:rPr>
        <w:t>Pay Grade:</w:t>
      </w:r>
      <w:r w:rsidRPr="00FC78D2">
        <w:rPr>
          <w:rStyle w:val="normaltextrun"/>
          <w:rFonts w:ascii="Arial" w:hAnsi="Arial" w:cs="Arial"/>
        </w:rPr>
        <w:t xml:space="preserve"> 4</w:t>
      </w:r>
    </w:p>
    <w:p w14:paraId="5A8A0905" w14:textId="77777777" w:rsidR="00B2175B" w:rsidRPr="00FC78D2" w:rsidRDefault="00B2175B" w:rsidP="00B217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78D2">
        <w:rPr>
          <w:rStyle w:val="eop"/>
          <w:rFonts w:ascii="Arial" w:hAnsi="Arial" w:cs="Arial"/>
        </w:rPr>
        <w:t> </w:t>
      </w:r>
    </w:p>
    <w:p w14:paraId="7C88DA75" w14:textId="77777777" w:rsidR="00B2175B" w:rsidRPr="00FC78D2" w:rsidRDefault="00B2175B" w:rsidP="00B217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78D2">
        <w:rPr>
          <w:rStyle w:val="normaltextrun"/>
          <w:rFonts w:ascii="Arial" w:hAnsi="Arial" w:cs="Arial"/>
          <w:b/>
          <w:bCs/>
        </w:rPr>
        <w:t>Job Description Summary:</w:t>
      </w:r>
      <w:r w:rsidRPr="00FC78D2">
        <w:rPr>
          <w:rStyle w:val="eop"/>
          <w:rFonts w:ascii="Arial" w:hAnsi="Arial" w:cs="Arial"/>
        </w:rPr>
        <w:t> </w:t>
      </w:r>
    </w:p>
    <w:p w14:paraId="2931ABF2" w14:textId="77777777" w:rsidR="00B2175B" w:rsidRPr="00FC78D2" w:rsidRDefault="00B2175B" w:rsidP="00B217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E990944" w14:textId="6BBBFE4E" w:rsidR="00B2175B" w:rsidRDefault="00B2175B" w:rsidP="00B217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hd w:val="clear" w:color="auto" w:fill="FFFFFF"/>
        </w:rPr>
      </w:pPr>
      <w:r w:rsidRPr="00FC78D2">
        <w:rPr>
          <w:rStyle w:val="normaltextrun"/>
          <w:rFonts w:ascii="Arial" w:hAnsi="Arial" w:cs="Arial"/>
          <w:shd w:val="clear" w:color="auto" w:fill="FFFFFF"/>
        </w:rPr>
        <w:t>The Outreach Worker II, under direction, performs mid-level clerical Outreach Center activities such as conducting personal interviews, attending training, translating, recruiting volunteers, assisting with implementing services, and assisting with scheduling and assignment issues.</w:t>
      </w:r>
    </w:p>
    <w:p w14:paraId="2617EFB9" w14:textId="7F544992" w:rsidR="00FC78D2" w:rsidRDefault="00FC78D2" w:rsidP="00B217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hd w:val="clear" w:color="auto" w:fill="FFFFFF"/>
        </w:rPr>
      </w:pPr>
    </w:p>
    <w:p w14:paraId="4CDE59FE" w14:textId="77777777" w:rsidR="00FC78D2" w:rsidRPr="00FC78D2" w:rsidRDefault="00FC78D2" w:rsidP="00FC78D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78D2">
        <w:rPr>
          <w:rStyle w:val="normaltextrun"/>
          <w:rFonts w:ascii="Arial" w:hAnsi="Arial" w:cs="Arial"/>
          <w:b/>
          <w:bCs/>
        </w:rPr>
        <w:t>Essential Duties and Tasks:</w:t>
      </w:r>
      <w:r w:rsidRPr="00FC78D2">
        <w:rPr>
          <w:rStyle w:val="eop"/>
          <w:rFonts w:ascii="Arial" w:hAnsi="Arial" w:cs="Arial"/>
        </w:rPr>
        <w:t> </w:t>
      </w:r>
    </w:p>
    <w:p w14:paraId="092F4C87" w14:textId="77777777" w:rsidR="00FC78D2" w:rsidRPr="00FC78D2" w:rsidRDefault="00FC78D2" w:rsidP="00FC78D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78D2">
        <w:rPr>
          <w:rStyle w:val="eop"/>
          <w:rFonts w:ascii="Arial" w:hAnsi="Arial" w:cs="Arial"/>
        </w:rPr>
        <w:t> </w:t>
      </w:r>
    </w:p>
    <w:p w14:paraId="7697960E" w14:textId="77777777" w:rsidR="00FC78D2" w:rsidRPr="00FC78D2" w:rsidRDefault="00FC78D2" w:rsidP="00FC78D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hd w:val="clear" w:color="auto" w:fill="FFFFFF"/>
        </w:rPr>
      </w:pPr>
      <w:r w:rsidRPr="00FC78D2">
        <w:rPr>
          <w:rFonts w:ascii="Arial" w:hAnsi="Arial" w:cs="Arial"/>
          <w:b/>
          <w:bCs/>
          <w:shd w:val="clear" w:color="auto" w:fill="FFFFFF"/>
        </w:rPr>
        <w:t>30%: Outreach Work</w:t>
      </w:r>
    </w:p>
    <w:p w14:paraId="30648E13" w14:textId="77777777" w:rsidR="00FC78D2" w:rsidRPr="00FC78D2" w:rsidRDefault="00FC78D2" w:rsidP="00FC78D2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78D2">
        <w:rPr>
          <w:rFonts w:ascii="Arial" w:hAnsi="Arial" w:cs="Arial"/>
        </w:rPr>
        <w:t xml:space="preserve">Establishes rapport with individuals in targeted communities that are being asked to participate in the project. </w:t>
      </w:r>
    </w:p>
    <w:p w14:paraId="1CAB3377" w14:textId="77777777" w:rsidR="00FC78D2" w:rsidRPr="00FC78D2" w:rsidRDefault="00FC78D2" w:rsidP="00FC78D2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78D2">
        <w:rPr>
          <w:rFonts w:ascii="Arial" w:hAnsi="Arial" w:cs="Arial"/>
        </w:rPr>
        <w:t xml:space="preserve">Motivates individuals to make necessary changes in habits to improve their health and access medical care. </w:t>
      </w:r>
    </w:p>
    <w:p w14:paraId="6EE2176C" w14:textId="77777777" w:rsidR="00FC78D2" w:rsidRPr="00FC78D2" w:rsidRDefault="00FC78D2" w:rsidP="00FC78D2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78D2">
        <w:rPr>
          <w:rFonts w:ascii="Arial" w:hAnsi="Arial" w:cs="Arial"/>
        </w:rPr>
        <w:t xml:space="preserve">Provides small group facilitation. </w:t>
      </w:r>
    </w:p>
    <w:p w14:paraId="72A9771A" w14:textId="77777777" w:rsidR="00FC78D2" w:rsidRPr="00FC78D2" w:rsidRDefault="00FC78D2" w:rsidP="00FC78D2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78D2">
        <w:rPr>
          <w:rFonts w:ascii="Arial" w:hAnsi="Arial" w:cs="Arial"/>
        </w:rPr>
        <w:t>Collaborates with promotional, data collection and reporting activities.</w:t>
      </w:r>
    </w:p>
    <w:p w14:paraId="6A4B1DCC" w14:textId="77777777" w:rsidR="00FC78D2" w:rsidRPr="00FC78D2" w:rsidRDefault="00FC78D2" w:rsidP="00FC78D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hd w:val="clear" w:color="auto" w:fill="FFFFFF"/>
        </w:rPr>
      </w:pPr>
    </w:p>
    <w:p w14:paraId="5EC316F7" w14:textId="77777777" w:rsidR="00FC78D2" w:rsidRPr="00FC78D2" w:rsidRDefault="00FC78D2" w:rsidP="00FC78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78D2">
        <w:rPr>
          <w:rFonts w:ascii="Arial" w:hAnsi="Arial" w:cs="Arial"/>
          <w:b/>
          <w:bCs/>
          <w:bdr w:val="none" w:sz="0" w:space="0" w:color="auto" w:frame="1"/>
        </w:rPr>
        <w:t>15%: Collaboration</w:t>
      </w:r>
    </w:p>
    <w:p w14:paraId="7D54E53B" w14:textId="77777777" w:rsidR="00FC78D2" w:rsidRPr="00FC78D2" w:rsidRDefault="00FC78D2" w:rsidP="00FC78D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78D2">
        <w:rPr>
          <w:rFonts w:ascii="Arial" w:hAnsi="Arial" w:cs="Arial"/>
        </w:rPr>
        <w:t>Attends weekly team meetings on the outreach and education initiative and update/disseminate materials in collaboration with project team.  </w:t>
      </w:r>
    </w:p>
    <w:p w14:paraId="3CEB1107" w14:textId="77777777" w:rsidR="00FC78D2" w:rsidRPr="00FC78D2" w:rsidRDefault="00FC78D2" w:rsidP="00FC78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0F9187B" w14:textId="77777777" w:rsidR="00FC78D2" w:rsidRPr="00FC78D2" w:rsidRDefault="00FC78D2" w:rsidP="00FC78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78D2">
        <w:rPr>
          <w:rFonts w:ascii="Arial" w:hAnsi="Arial" w:cs="Arial"/>
          <w:b/>
          <w:bCs/>
          <w:bdr w:val="none" w:sz="0" w:space="0" w:color="auto" w:frame="1"/>
        </w:rPr>
        <w:t>15%: Training</w:t>
      </w:r>
    </w:p>
    <w:p w14:paraId="0F2CDF7C" w14:textId="77777777" w:rsidR="00FC78D2" w:rsidRPr="00FC78D2" w:rsidRDefault="00FC78D2" w:rsidP="00FC78D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78D2">
        <w:rPr>
          <w:rFonts w:ascii="Arial" w:hAnsi="Arial" w:cs="Arial"/>
        </w:rPr>
        <w:t>Attends training with all project team members to continuously expand knowledge and understanding of Diabetes, community needs, resources, services, and programs available.</w:t>
      </w:r>
    </w:p>
    <w:p w14:paraId="47863F62" w14:textId="77777777" w:rsidR="00FC78D2" w:rsidRPr="00FC78D2" w:rsidRDefault="00FC78D2" w:rsidP="00FC78D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78D2">
        <w:rPr>
          <w:rFonts w:ascii="Arial" w:hAnsi="Arial" w:cs="Arial"/>
        </w:rPr>
        <w:t>Trains Outreach Worker I and assists with aspects of training.</w:t>
      </w:r>
    </w:p>
    <w:p w14:paraId="043A7A4E" w14:textId="77777777" w:rsidR="00FC78D2" w:rsidRPr="00FC78D2" w:rsidRDefault="00FC78D2" w:rsidP="00FC78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272C4CC" w14:textId="77777777" w:rsidR="00FC78D2" w:rsidRPr="00FC78D2" w:rsidRDefault="00FC78D2" w:rsidP="00FC78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FC78D2">
        <w:rPr>
          <w:rFonts w:ascii="Arial" w:hAnsi="Arial" w:cs="Arial"/>
          <w:b/>
          <w:bCs/>
        </w:rPr>
        <w:t>10%: Recruiting</w:t>
      </w:r>
    </w:p>
    <w:p w14:paraId="17F4A45F" w14:textId="77777777" w:rsidR="00FC78D2" w:rsidRPr="00FC78D2" w:rsidRDefault="00FC78D2" w:rsidP="00FC78D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78D2">
        <w:rPr>
          <w:rFonts w:ascii="Arial" w:hAnsi="Arial" w:cs="Arial"/>
        </w:rPr>
        <w:t>Recruits other volunteers to help provide services to residents.</w:t>
      </w:r>
    </w:p>
    <w:p w14:paraId="1F529752" w14:textId="77777777" w:rsidR="00FC78D2" w:rsidRPr="00FC78D2" w:rsidRDefault="00FC78D2" w:rsidP="00FC78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E83F137" w14:textId="77777777" w:rsidR="00FC78D2" w:rsidRPr="00FC78D2" w:rsidRDefault="00FC78D2" w:rsidP="00FC78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78D2">
        <w:rPr>
          <w:rFonts w:ascii="Arial" w:hAnsi="Arial" w:cs="Arial"/>
          <w:b/>
          <w:bCs/>
          <w:bdr w:val="none" w:sz="0" w:space="0" w:color="auto" w:frame="1"/>
        </w:rPr>
        <w:t>10%: Office Duties</w:t>
      </w:r>
    </w:p>
    <w:p w14:paraId="66C9AF4F" w14:textId="77777777" w:rsidR="00FC78D2" w:rsidRPr="00FC78D2" w:rsidRDefault="00FC78D2" w:rsidP="00FC78D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78D2">
        <w:rPr>
          <w:rFonts w:ascii="Arial" w:hAnsi="Arial" w:cs="Arial"/>
        </w:rPr>
        <w:t>Works with the team to document recruitment and education activities.</w:t>
      </w:r>
    </w:p>
    <w:p w14:paraId="62574BDA" w14:textId="77777777" w:rsidR="00FC78D2" w:rsidRPr="00FC78D2" w:rsidRDefault="00FC78D2" w:rsidP="00FC78D2">
      <w:pPr>
        <w:pStyle w:val="NormalWeb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Arial" w:hAnsi="Arial" w:cs="Arial"/>
        </w:rPr>
      </w:pPr>
      <w:r w:rsidRPr="00FC78D2">
        <w:rPr>
          <w:rFonts w:ascii="Arial" w:hAnsi="Arial" w:cs="Arial"/>
        </w:rPr>
        <w:lastRenderedPageBreak/>
        <w:t>Prepares reports on numbers and other information regarding personal contracts.</w:t>
      </w:r>
    </w:p>
    <w:p w14:paraId="4A05E873" w14:textId="77777777" w:rsidR="00FC78D2" w:rsidRPr="00FC78D2" w:rsidRDefault="00FC78D2" w:rsidP="00FC78D2">
      <w:pPr>
        <w:pStyle w:val="NormalWeb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Arial" w:hAnsi="Arial" w:cs="Arial"/>
        </w:rPr>
      </w:pPr>
      <w:r w:rsidRPr="00FC78D2">
        <w:rPr>
          <w:rFonts w:ascii="Arial" w:hAnsi="Arial" w:cs="Arial"/>
        </w:rPr>
        <w:t>Performs administrative tasks related to outreach work.</w:t>
      </w:r>
    </w:p>
    <w:p w14:paraId="5FB36016" w14:textId="77777777" w:rsidR="00FC78D2" w:rsidRPr="00FC78D2" w:rsidRDefault="00FC78D2" w:rsidP="00FC78D2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FC78D2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7F7A23CD" w14:textId="77777777" w:rsidR="00FC78D2" w:rsidRPr="00FC78D2" w:rsidRDefault="00FC78D2" w:rsidP="00FC78D2">
      <w:pPr>
        <w:pStyle w:val="ListParagraph"/>
        <w:numPr>
          <w:ilvl w:val="0"/>
          <w:numId w:val="7"/>
        </w:numPr>
        <w:spacing w:after="0"/>
        <w:rPr>
          <w:rFonts w:ascii="Arial" w:eastAsia="Arial" w:hAnsi="Arial" w:cs="Arial"/>
          <w:sz w:val="24"/>
          <w:szCs w:val="24"/>
        </w:rPr>
      </w:pPr>
      <w:r w:rsidRPr="00FC78D2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3576F6C6" w14:textId="77777777" w:rsidR="00B2175B" w:rsidRPr="00FC78D2" w:rsidRDefault="00B2175B" w:rsidP="00B217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005651F" w14:textId="77777777" w:rsidR="00B2175B" w:rsidRPr="00FC78D2" w:rsidRDefault="00B2175B" w:rsidP="00B217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78D2">
        <w:rPr>
          <w:rStyle w:val="normaltextrun"/>
          <w:rFonts w:ascii="Arial" w:hAnsi="Arial" w:cs="Arial"/>
          <w:b/>
          <w:bCs/>
        </w:rPr>
        <w:t>Required Education and Experience:</w:t>
      </w:r>
      <w:r w:rsidRPr="00FC78D2">
        <w:rPr>
          <w:rStyle w:val="eop"/>
          <w:rFonts w:ascii="Arial" w:hAnsi="Arial" w:cs="Arial"/>
        </w:rPr>
        <w:t> </w:t>
      </w:r>
    </w:p>
    <w:p w14:paraId="5A0533EC" w14:textId="77777777" w:rsidR="00B2175B" w:rsidRPr="00FC78D2" w:rsidRDefault="00B2175B" w:rsidP="00B2175B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78D2">
        <w:rPr>
          <w:rStyle w:val="normaltextrun"/>
          <w:rFonts w:ascii="Arial" w:hAnsi="Arial" w:cs="Arial"/>
        </w:rPr>
        <w:t>High school graduation or any equivalent combination of education and experience. </w:t>
      </w:r>
      <w:r w:rsidRPr="00FC78D2">
        <w:rPr>
          <w:rStyle w:val="eop"/>
          <w:rFonts w:ascii="Arial" w:hAnsi="Arial" w:cs="Arial"/>
        </w:rPr>
        <w:t> </w:t>
      </w:r>
    </w:p>
    <w:p w14:paraId="14A5C086" w14:textId="5796253A" w:rsidR="00B2175B" w:rsidRPr="00FC78D2" w:rsidRDefault="00B2175B" w:rsidP="00B2175B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78D2">
        <w:rPr>
          <w:rStyle w:val="normaltextrun"/>
          <w:rFonts w:ascii="Arial" w:hAnsi="Arial" w:cs="Arial"/>
        </w:rPr>
        <w:t>Two years of related experience or significant volunteer experience.</w:t>
      </w:r>
    </w:p>
    <w:p w14:paraId="35D79BB6" w14:textId="77777777" w:rsidR="00B2175B" w:rsidRPr="00FC78D2" w:rsidRDefault="00B2175B" w:rsidP="00B217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78D2">
        <w:rPr>
          <w:rStyle w:val="eop"/>
          <w:rFonts w:ascii="Arial" w:hAnsi="Arial" w:cs="Arial"/>
        </w:rPr>
        <w:t> </w:t>
      </w:r>
    </w:p>
    <w:p w14:paraId="2B7D7673" w14:textId="77777777" w:rsidR="00B2175B" w:rsidRPr="00FC78D2" w:rsidRDefault="00B2175B" w:rsidP="00B217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78D2">
        <w:rPr>
          <w:rStyle w:val="normaltextrun"/>
          <w:rFonts w:ascii="Arial" w:hAnsi="Arial" w:cs="Arial"/>
          <w:b/>
          <w:bCs/>
        </w:rPr>
        <w:t>Required Licenses and Certifications:</w:t>
      </w:r>
      <w:r w:rsidRPr="00FC78D2">
        <w:rPr>
          <w:rStyle w:val="eop"/>
          <w:rFonts w:ascii="Arial" w:hAnsi="Arial" w:cs="Arial"/>
        </w:rPr>
        <w:t> </w:t>
      </w:r>
    </w:p>
    <w:p w14:paraId="0735F1BF" w14:textId="018F772A" w:rsidR="00B2175B" w:rsidRPr="00FC78D2" w:rsidRDefault="00204130" w:rsidP="00B2175B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78D2">
        <w:rPr>
          <w:rStyle w:val="normaltextrun"/>
          <w:rFonts w:ascii="Arial" w:hAnsi="Arial" w:cs="Arial"/>
          <w:shd w:val="clear" w:color="auto" w:fill="FFFFFF"/>
        </w:rPr>
        <w:t>None.</w:t>
      </w:r>
    </w:p>
    <w:p w14:paraId="3B87E94E" w14:textId="77777777" w:rsidR="00B2175B" w:rsidRPr="00FC78D2" w:rsidRDefault="00B2175B" w:rsidP="00B217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78D2">
        <w:rPr>
          <w:rStyle w:val="eop"/>
          <w:rFonts w:ascii="Arial" w:hAnsi="Arial" w:cs="Arial"/>
        </w:rPr>
        <w:t> </w:t>
      </w:r>
    </w:p>
    <w:p w14:paraId="680E22A9" w14:textId="77777777" w:rsidR="00B2175B" w:rsidRPr="00FC78D2" w:rsidRDefault="00B2175B" w:rsidP="00B217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78D2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FC78D2">
        <w:rPr>
          <w:rStyle w:val="eop"/>
          <w:rFonts w:ascii="Arial" w:hAnsi="Arial" w:cs="Arial"/>
        </w:rPr>
        <w:t> </w:t>
      </w:r>
    </w:p>
    <w:p w14:paraId="0154989F" w14:textId="77777777" w:rsidR="00B2175B" w:rsidRPr="00FC78D2" w:rsidRDefault="00B2175B" w:rsidP="00B2175B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C78D2">
        <w:rPr>
          <w:rStyle w:val="normaltextrun"/>
          <w:rFonts w:ascii="Arial" w:hAnsi="Arial" w:cs="Arial"/>
          <w:shd w:val="clear" w:color="auto" w:fill="FFFFFF"/>
        </w:rPr>
        <w:t>Knowledge of word processing, spreadsheet, and database applications.</w:t>
      </w:r>
      <w:r w:rsidRPr="00FC78D2">
        <w:rPr>
          <w:rStyle w:val="eop"/>
          <w:rFonts w:ascii="Arial" w:hAnsi="Arial" w:cs="Arial"/>
        </w:rPr>
        <w:t> </w:t>
      </w:r>
    </w:p>
    <w:p w14:paraId="256FBC78" w14:textId="77777777" w:rsidR="00B2175B" w:rsidRPr="00FC78D2" w:rsidRDefault="00B2175B" w:rsidP="00B2175B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C78D2">
        <w:rPr>
          <w:rFonts w:ascii="Arial" w:hAnsi="Arial" w:cs="Arial"/>
        </w:rPr>
        <w:t>Strong verbal and written communication skills.</w:t>
      </w:r>
    </w:p>
    <w:p w14:paraId="4A9DFD9E" w14:textId="77777777" w:rsidR="00B2175B" w:rsidRPr="00FC78D2" w:rsidRDefault="00B2175B" w:rsidP="00B2175B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78D2">
        <w:rPr>
          <w:rFonts w:ascii="Arial" w:hAnsi="Arial" w:cs="Arial"/>
        </w:rPr>
        <w:t xml:space="preserve">Ability to multitask and work cooperatively with others. </w:t>
      </w:r>
    </w:p>
    <w:p w14:paraId="2A177A51" w14:textId="77777777" w:rsidR="00B2175B" w:rsidRPr="00FC78D2" w:rsidRDefault="00B2175B" w:rsidP="00B2175B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78D2">
        <w:rPr>
          <w:rFonts w:ascii="Arial" w:hAnsi="Arial" w:cs="Arial"/>
        </w:rPr>
        <w:t>Ability to work with sensitive information and maintain confidentiality.</w:t>
      </w:r>
    </w:p>
    <w:p w14:paraId="61BC4466" w14:textId="77777777" w:rsidR="00B2175B" w:rsidRPr="00FC78D2" w:rsidRDefault="00B2175B" w:rsidP="00B2175B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E98E821" w14:textId="77777777" w:rsidR="00B2175B" w:rsidRPr="00FC78D2" w:rsidRDefault="00B2175B" w:rsidP="00B217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78D2">
        <w:rPr>
          <w:rStyle w:val="normaltextrun"/>
          <w:rFonts w:ascii="Arial" w:hAnsi="Arial" w:cs="Arial"/>
          <w:b/>
          <w:bCs/>
        </w:rPr>
        <w:t>Machines and Equipment:</w:t>
      </w:r>
      <w:r w:rsidRPr="00FC78D2">
        <w:rPr>
          <w:rStyle w:val="eop"/>
          <w:rFonts w:ascii="Arial" w:hAnsi="Arial" w:cs="Arial"/>
        </w:rPr>
        <w:t> </w:t>
      </w:r>
    </w:p>
    <w:p w14:paraId="1B0E031F" w14:textId="1764FB57" w:rsidR="00B2175B" w:rsidRPr="00FC78D2" w:rsidRDefault="00B2175B" w:rsidP="00B2175B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78D2">
        <w:rPr>
          <w:rFonts w:ascii="Arial" w:hAnsi="Arial" w:cs="Arial"/>
        </w:rPr>
        <w:t>Computer</w:t>
      </w:r>
    </w:p>
    <w:p w14:paraId="039A7A88" w14:textId="3CF4F450" w:rsidR="00B2175B" w:rsidRPr="00FC78D2" w:rsidRDefault="00B2175B" w:rsidP="00B2175B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78D2">
        <w:rPr>
          <w:rFonts w:ascii="Arial" w:hAnsi="Arial" w:cs="Arial"/>
        </w:rPr>
        <w:t>Telephone</w:t>
      </w:r>
    </w:p>
    <w:p w14:paraId="75EA54FB" w14:textId="77777777" w:rsidR="00FC78D2" w:rsidRPr="00FC78D2" w:rsidRDefault="00FC78D2" w:rsidP="00FC78D2">
      <w:pPr>
        <w:pStyle w:val="paragraph"/>
        <w:shd w:val="clear" w:color="auto" w:fill="FFFFFF"/>
        <w:spacing w:before="0" w:beforeAutospacing="0" w:after="0" w:afterAutospacing="0"/>
        <w:ind w:left="780"/>
        <w:textAlignment w:val="baseline"/>
        <w:rPr>
          <w:rFonts w:ascii="Arial" w:hAnsi="Arial" w:cs="Arial"/>
        </w:rPr>
      </w:pPr>
    </w:p>
    <w:p w14:paraId="5F312F7D" w14:textId="77777777" w:rsidR="00B2175B" w:rsidRPr="00FC78D2" w:rsidRDefault="00B2175B" w:rsidP="00B217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78D2">
        <w:rPr>
          <w:rStyle w:val="normaltextrun"/>
          <w:rFonts w:ascii="Arial" w:hAnsi="Arial" w:cs="Arial"/>
          <w:b/>
          <w:bCs/>
        </w:rPr>
        <w:t>Physical Requirements:</w:t>
      </w:r>
      <w:r w:rsidRPr="00FC78D2">
        <w:rPr>
          <w:rStyle w:val="eop"/>
          <w:rFonts w:ascii="Arial" w:hAnsi="Arial" w:cs="Arial"/>
        </w:rPr>
        <w:t> </w:t>
      </w:r>
    </w:p>
    <w:p w14:paraId="7CF7B821" w14:textId="77777777" w:rsidR="00B2175B" w:rsidRPr="00FC78D2" w:rsidRDefault="00B2175B" w:rsidP="00B2175B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78D2">
        <w:rPr>
          <w:rFonts w:ascii="Arial" w:hAnsi="Arial" w:cs="Arial"/>
        </w:rPr>
        <w:t>No physical requirements.</w:t>
      </w:r>
    </w:p>
    <w:p w14:paraId="465FD581" w14:textId="77777777" w:rsidR="00B2175B" w:rsidRPr="00FC78D2" w:rsidRDefault="00B2175B" w:rsidP="00B2175B">
      <w:pPr>
        <w:pStyle w:val="paragraph"/>
        <w:shd w:val="clear" w:color="auto" w:fill="FFFFFF"/>
        <w:spacing w:before="0" w:beforeAutospacing="0" w:after="0" w:afterAutospacing="0"/>
        <w:ind w:left="780"/>
        <w:textAlignment w:val="baseline"/>
        <w:rPr>
          <w:rFonts w:ascii="Arial" w:hAnsi="Arial" w:cs="Arial"/>
        </w:rPr>
      </w:pPr>
    </w:p>
    <w:p w14:paraId="658E9818" w14:textId="77777777" w:rsidR="00B2175B" w:rsidRPr="00FC78D2" w:rsidRDefault="00B2175B" w:rsidP="00B217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78D2">
        <w:rPr>
          <w:rStyle w:val="normaltextrun"/>
          <w:rFonts w:ascii="Arial" w:hAnsi="Arial" w:cs="Arial"/>
          <w:b/>
          <w:bCs/>
        </w:rPr>
        <w:t>Other Requirements and Factors:</w:t>
      </w:r>
      <w:r w:rsidRPr="00FC78D2">
        <w:rPr>
          <w:rStyle w:val="eop"/>
          <w:rFonts w:ascii="Arial" w:hAnsi="Arial" w:cs="Arial"/>
        </w:rPr>
        <w:t> </w:t>
      </w:r>
    </w:p>
    <w:p w14:paraId="2A6DAF94" w14:textId="77777777" w:rsidR="00B2175B" w:rsidRPr="00FC78D2" w:rsidRDefault="00B2175B" w:rsidP="00B2175B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78D2">
        <w:rPr>
          <w:rFonts w:ascii="Arial" w:hAnsi="Arial" w:cs="Arial"/>
        </w:rPr>
        <w:t>Ability to work evenings and weekends.</w:t>
      </w:r>
    </w:p>
    <w:p w14:paraId="5D6A0D5F" w14:textId="0BBC5A53" w:rsidR="00B2175B" w:rsidRPr="00FC78D2" w:rsidRDefault="00B2175B" w:rsidP="00B217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88FE05D" w14:textId="77777777" w:rsidR="00B2175B" w:rsidRPr="00FC78D2" w:rsidRDefault="00B2175B" w:rsidP="00B217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78D2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2" w:tgtFrame="_blank" w:history="1">
        <w:r w:rsidRPr="00FC78D2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FC78D2">
        <w:rPr>
          <w:rStyle w:val="normaltextrun"/>
          <w:rFonts w:ascii="Arial" w:hAnsi="Arial" w:cs="Arial"/>
          <w:b/>
          <w:bCs/>
        </w:rPr>
        <w:t>. </w:t>
      </w:r>
      <w:r w:rsidRPr="00FC78D2">
        <w:rPr>
          <w:rStyle w:val="eop"/>
          <w:rFonts w:ascii="Arial" w:hAnsi="Arial" w:cs="Arial"/>
        </w:rPr>
        <w:t> </w:t>
      </w:r>
    </w:p>
    <w:p w14:paraId="529F1B03" w14:textId="77777777" w:rsidR="00B2175B" w:rsidRPr="00FC78D2" w:rsidRDefault="00B2175B" w:rsidP="00B217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78D2">
        <w:rPr>
          <w:rStyle w:val="contentcontrolboundarysink"/>
          <w:rFonts w:ascii="Arial" w:hAnsi="Arial" w:cs="Arial"/>
          <w:b/>
          <w:bCs/>
        </w:rPr>
        <w:t>​​</w:t>
      </w:r>
      <w:r w:rsidRPr="00FC78D2">
        <w:rPr>
          <w:rStyle w:val="normaltextrun"/>
          <w:rFonts w:ascii="Segoe UI Symbol" w:hAnsi="Segoe UI Symbol" w:cs="Segoe UI Symbol"/>
          <w:b/>
          <w:bCs/>
        </w:rPr>
        <w:t>☐</w:t>
      </w:r>
      <w:r w:rsidRPr="00FC78D2">
        <w:rPr>
          <w:rStyle w:val="contentcontrolboundarysink"/>
          <w:rFonts w:ascii="Arial" w:hAnsi="Arial" w:cs="Arial"/>
          <w:b/>
          <w:bCs/>
        </w:rPr>
        <w:t>​</w:t>
      </w:r>
      <w:r w:rsidRPr="00FC78D2">
        <w:rPr>
          <w:rStyle w:val="normaltextrun"/>
          <w:rFonts w:ascii="Arial" w:hAnsi="Arial" w:cs="Arial"/>
          <w:b/>
          <w:bCs/>
        </w:rPr>
        <w:t xml:space="preserve"> Yes</w:t>
      </w:r>
      <w:r w:rsidRPr="00FC78D2">
        <w:rPr>
          <w:rStyle w:val="eop"/>
          <w:rFonts w:ascii="Arial" w:hAnsi="Arial" w:cs="Arial"/>
        </w:rPr>
        <w:t> </w:t>
      </w:r>
    </w:p>
    <w:p w14:paraId="3CDC2A04" w14:textId="77777777" w:rsidR="00B2175B" w:rsidRPr="00FC78D2" w:rsidRDefault="00B2175B" w:rsidP="00B217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78D2">
        <w:rPr>
          <w:rStyle w:val="contentcontrolboundarysink"/>
          <w:rFonts w:ascii="Arial" w:hAnsi="Arial" w:cs="Arial"/>
          <w:b/>
          <w:bCs/>
        </w:rPr>
        <w:t>​​</w:t>
      </w:r>
      <w:r w:rsidRPr="00FC78D2">
        <w:rPr>
          <w:rStyle w:val="normaltextrun"/>
          <w:rFonts w:ascii="Segoe UI Symbol" w:hAnsi="Segoe UI Symbol" w:cs="Segoe UI Symbol"/>
          <w:b/>
          <w:bCs/>
        </w:rPr>
        <w:t>☒</w:t>
      </w:r>
      <w:r w:rsidRPr="00FC78D2">
        <w:rPr>
          <w:rStyle w:val="contentcontrolboundarysink"/>
          <w:rFonts w:ascii="Arial" w:hAnsi="Arial" w:cs="Arial"/>
          <w:b/>
          <w:bCs/>
        </w:rPr>
        <w:t>​</w:t>
      </w:r>
      <w:r w:rsidRPr="00FC78D2">
        <w:rPr>
          <w:rStyle w:val="normaltextrun"/>
          <w:rFonts w:ascii="Arial" w:hAnsi="Arial" w:cs="Arial"/>
          <w:b/>
          <w:bCs/>
        </w:rPr>
        <w:t xml:space="preserve"> No</w:t>
      </w:r>
      <w:r w:rsidRPr="00FC78D2">
        <w:rPr>
          <w:rStyle w:val="eop"/>
          <w:rFonts w:ascii="Arial" w:hAnsi="Arial" w:cs="Arial"/>
        </w:rPr>
        <w:t> </w:t>
      </w:r>
    </w:p>
    <w:p w14:paraId="178CF430" w14:textId="3D432D60" w:rsidR="00B2175B" w:rsidRPr="00FC78D2" w:rsidRDefault="00B2175B" w:rsidP="00B217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78D2">
        <w:rPr>
          <w:rStyle w:val="eop"/>
          <w:rFonts w:ascii="Arial" w:hAnsi="Arial" w:cs="Arial"/>
        </w:rPr>
        <w:t> </w:t>
      </w:r>
    </w:p>
    <w:p w14:paraId="15809D5F" w14:textId="77777777" w:rsidR="00B2175B" w:rsidRPr="00FC78D2" w:rsidRDefault="00B2175B" w:rsidP="00B217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78D2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FC78D2">
        <w:rPr>
          <w:rStyle w:val="eop"/>
          <w:rFonts w:ascii="Arial" w:hAnsi="Arial" w:cs="Arial"/>
        </w:rPr>
        <w:t> </w:t>
      </w:r>
    </w:p>
    <w:p w14:paraId="02220761" w14:textId="77777777" w:rsidR="00B2175B" w:rsidRPr="00FC78D2" w:rsidRDefault="00B2175B" w:rsidP="00B217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78D2">
        <w:rPr>
          <w:rStyle w:val="contentcontrolboundarysink"/>
          <w:rFonts w:ascii="Arial" w:hAnsi="Arial" w:cs="Arial"/>
          <w:b/>
          <w:bCs/>
        </w:rPr>
        <w:t>​​</w:t>
      </w:r>
      <w:r w:rsidRPr="00FC78D2">
        <w:rPr>
          <w:rStyle w:val="normaltextrun"/>
          <w:rFonts w:ascii="Segoe UI Symbol" w:hAnsi="Segoe UI Symbol" w:cs="Segoe UI Symbol"/>
          <w:b/>
          <w:bCs/>
        </w:rPr>
        <w:t>☐</w:t>
      </w:r>
      <w:r w:rsidRPr="00FC78D2">
        <w:rPr>
          <w:rStyle w:val="contentcontrolboundarysink"/>
          <w:rFonts w:ascii="Arial" w:hAnsi="Arial" w:cs="Arial"/>
          <w:b/>
          <w:bCs/>
        </w:rPr>
        <w:t>​</w:t>
      </w:r>
      <w:r w:rsidRPr="00FC78D2">
        <w:rPr>
          <w:rStyle w:val="normaltextrun"/>
          <w:rFonts w:ascii="Arial" w:hAnsi="Arial" w:cs="Arial"/>
          <w:b/>
          <w:bCs/>
        </w:rPr>
        <w:t xml:space="preserve"> Yes</w:t>
      </w:r>
      <w:r w:rsidRPr="00FC78D2">
        <w:rPr>
          <w:rStyle w:val="eop"/>
          <w:rFonts w:ascii="Arial" w:hAnsi="Arial" w:cs="Arial"/>
        </w:rPr>
        <w:t> </w:t>
      </w:r>
    </w:p>
    <w:p w14:paraId="6E81BAC0" w14:textId="77777777" w:rsidR="00B2175B" w:rsidRPr="00FC78D2" w:rsidRDefault="00B2175B" w:rsidP="00B217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78D2">
        <w:rPr>
          <w:rStyle w:val="contentcontrolboundarysink"/>
          <w:rFonts w:ascii="Arial" w:hAnsi="Arial" w:cs="Arial"/>
          <w:b/>
          <w:bCs/>
        </w:rPr>
        <w:t>​​</w:t>
      </w:r>
      <w:r w:rsidRPr="00FC78D2">
        <w:rPr>
          <w:rStyle w:val="normaltextrun"/>
          <w:rFonts w:ascii="Segoe UI Symbol" w:hAnsi="Segoe UI Symbol" w:cs="Segoe UI Symbol"/>
          <w:b/>
          <w:bCs/>
        </w:rPr>
        <w:t>☒</w:t>
      </w:r>
      <w:r w:rsidRPr="00FC78D2">
        <w:rPr>
          <w:rStyle w:val="contentcontrolboundarysink"/>
          <w:rFonts w:ascii="Arial" w:hAnsi="Arial" w:cs="Arial"/>
          <w:b/>
          <w:bCs/>
        </w:rPr>
        <w:t>​</w:t>
      </w:r>
      <w:r w:rsidRPr="00FC78D2">
        <w:rPr>
          <w:rStyle w:val="normaltextrun"/>
          <w:rFonts w:ascii="Arial" w:hAnsi="Arial" w:cs="Arial"/>
          <w:b/>
          <w:bCs/>
        </w:rPr>
        <w:t xml:space="preserve"> No</w:t>
      </w:r>
      <w:r w:rsidRPr="00FC78D2">
        <w:rPr>
          <w:rStyle w:val="eop"/>
          <w:rFonts w:ascii="Arial" w:hAnsi="Arial" w:cs="Arial"/>
        </w:rPr>
        <w:t> </w:t>
      </w:r>
    </w:p>
    <w:p w14:paraId="586F61A6" w14:textId="77777777" w:rsidR="00163FA1" w:rsidRPr="00FC78D2" w:rsidRDefault="00163FA1">
      <w:pPr>
        <w:rPr>
          <w:rFonts w:ascii="Arial" w:hAnsi="Arial" w:cs="Arial"/>
          <w:sz w:val="24"/>
          <w:szCs w:val="24"/>
        </w:rPr>
      </w:pPr>
    </w:p>
    <w:sectPr w:rsidR="00163FA1" w:rsidRPr="00FC78D2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EED58" w14:textId="77777777" w:rsidR="00204130" w:rsidRDefault="00204130" w:rsidP="00204130">
      <w:pPr>
        <w:spacing w:after="0" w:line="240" w:lineRule="auto"/>
      </w:pPr>
      <w:r>
        <w:separator/>
      </w:r>
    </w:p>
  </w:endnote>
  <w:endnote w:type="continuationSeparator" w:id="0">
    <w:p w14:paraId="06D3E6B2" w14:textId="77777777" w:rsidR="00204130" w:rsidRDefault="00204130" w:rsidP="0020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1AA14" w14:textId="65BCBE3C" w:rsidR="00204130" w:rsidRDefault="00204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4FEAF" w14:textId="77777777" w:rsidR="00204130" w:rsidRDefault="00204130" w:rsidP="00204130">
      <w:pPr>
        <w:spacing w:after="0" w:line="240" w:lineRule="auto"/>
      </w:pPr>
      <w:r>
        <w:separator/>
      </w:r>
    </w:p>
  </w:footnote>
  <w:footnote w:type="continuationSeparator" w:id="0">
    <w:p w14:paraId="167AB30F" w14:textId="77777777" w:rsidR="00204130" w:rsidRDefault="00204130" w:rsidP="00204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1DE2"/>
    <w:multiLevelType w:val="hybridMultilevel"/>
    <w:tmpl w:val="731EE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41B60"/>
    <w:multiLevelType w:val="hybridMultilevel"/>
    <w:tmpl w:val="E03E25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8696D5B"/>
    <w:multiLevelType w:val="hybridMultilevel"/>
    <w:tmpl w:val="12B87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62E93"/>
    <w:multiLevelType w:val="hybridMultilevel"/>
    <w:tmpl w:val="F0C8B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87DFB"/>
    <w:multiLevelType w:val="hybridMultilevel"/>
    <w:tmpl w:val="B71EA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06B29"/>
    <w:multiLevelType w:val="hybridMultilevel"/>
    <w:tmpl w:val="1936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75B"/>
    <w:rsid w:val="00163FA1"/>
    <w:rsid w:val="00204130"/>
    <w:rsid w:val="00293078"/>
    <w:rsid w:val="002935EC"/>
    <w:rsid w:val="009142CC"/>
    <w:rsid w:val="00A04388"/>
    <w:rsid w:val="00A7466E"/>
    <w:rsid w:val="00AF4B55"/>
    <w:rsid w:val="00B2175B"/>
    <w:rsid w:val="00B405BC"/>
    <w:rsid w:val="00BB32CD"/>
    <w:rsid w:val="00C73A17"/>
    <w:rsid w:val="00CE4C65"/>
    <w:rsid w:val="00D631F2"/>
    <w:rsid w:val="00F7018C"/>
    <w:rsid w:val="00FC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ABE77D"/>
  <w15:chartTrackingRefBased/>
  <w15:docId w15:val="{7E20EA4B-3C01-4085-8E13-49DEEFDD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2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2175B"/>
  </w:style>
  <w:style w:type="character" w:customStyle="1" w:styleId="eop">
    <w:name w:val="eop"/>
    <w:basedOn w:val="DefaultParagraphFont"/>
    <w:rsid w:val="00B2175B"/>
  </w:style>
  <w:style w:type="character" w:customStyle="1" w:styleId="contentcontrolboundarysink">
    <w:name w:val="contentcontrolboundarysink"/>
    <w:basedOn w:val="DefaultParagraphFont"/>
    <w:rsid w:val="00B2175B"/>
  </w:style>
  <w:style w:type="paragraph" w:styleId="NormalWeb">
    <w:name w:val="Normal (Web)"/>
    <w:basedOn w:val="Normal"/>
    <w:uiPriority w:val="99"/>
    <w:unhideWhenUsed/>
    <w:rsid w:val="00C7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41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130"/>
  </w:style>
  <w:style w:type="paragraph" w:styleId="Footer">
    <w:name w:val="footer"/>
    <w:basedOn w:val="Normal"/>
    <w:link w:val="FooterChar"/>
    <w:uiPriority w:val="99"/>
    <w:unhideWhenUsed/>
    <w:rsid w:val="00204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613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337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63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portcenter.highered.texas.gov/reports/data/user-friendly-version-of-ch-25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  <SharedWithUsers xmlns="2a0d0ae4-59f1-4e12-8979-d59c3f1b0507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6F319E-C029-4A0C-8AE0-E9F085E15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57CE2B-ED6F-465F-808C-A562B8E2D418}">
  <ds:schemaRefs>
    <ds:schemaRef ds:uri="http://schemas.microsoft.com/office/2006/metadata/properties"/>
    <ds:schemaRef ds:uri="http://schemas.microsoft.com/office/infopath/2007/PartnerControls"/>
    <ds:schemaRef ds:uri="6d300950-3d28-474a-9981-63596e60036b"/>
    <ds:schemaRef ds:uri="d66429f2-e254-485d-976b-284632319182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E90BCDB5-0A72-4844-A8DC-F1DBC4B962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Hausman, Caden</dc:creator>
  <cp:keywords/>
  <dc:description/>
  <cp:lastModifiedBy>Hayes, Ethan</cp:lastModifiedBy>
  <cp:revision>14</cp:revision>
  <dcterms:created xsi:type="dcterms:W3CDTF">2024-02-12T17:22:00Z</dcterms:created>
  <dcterms:modified xsi:type="dcterms:W3CDTF">2024-10-21T21:09:00Z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